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96" w:rsidRDefault="00121896" w:rsidP="00D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1896" w:rsidRPr="00121896" w:rsidRDefault="00121896" w:rsidP="00121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p w:rsidR="00121896" w:rsidRPr="00121896" w:rsidRDefault="00121896" w:rsidP="00121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218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распоряжению администрации города</w:t>
      </w:r>
    </w:p>
    <w:p w:rsidR="00121896" w:rsidRPr="006F007F" w:rsidRDefault="00121896" w:rsidP="001218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F00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Армянска от </w:t>
      </w:r>
      <w:r w:rsidR="006F007F" w:rsidRPr="006F00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02 июня</w:t>
      </w:r>
      <w:r w:rsidRPr="006F00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2016 № </w:t>
      </w:r>
      <w:r w:rsidR="006F007F" w:rsidRPr="006F007F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196</w:t>
      </w:r>
    </w:p>
    <w:p w:rsidR="00121896" w:rsidRPr="006F007F" w:rsidRDefault="00121896" w:rsidP="00D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21896" w:rsidRDefault="00121896" w:rsidP="00D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42B" w:rsidRDefault="00DB442B" w:rsidP="00D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B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B44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DB44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121896" w:rsidRPr="00DB442B" w:rsidRDefault="00121896" w:rsidP="00DB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12630"/>
      </w:tblGrid>
      <w:tr w:rsidR="00DB442B" w:rsidRPr="00DB442B" w:rsidTr="00EF6E91">
        <w:trPr>
          <w:tblCellSpacing w:w="15" w:type="dxa"/>
        </w:trPr>
        <w:tc>
          <w:tcPr>
            <w:tcW w:w="838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4132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 ГОРОДА АРМЯНСКА РЕСПУБЛИКИ КРЫМ</w:t>
            </w:r>
          </w:p>
        </w:tc>
      </w:tr>
      <w:tr w:rsidR="00DB442B" w:rsidRPr="00DB442B" w:rsidTr="00EF6E91">
        <w:trPr>
          <w:tblCellSpacing w:w="15" w:type="dxa"/>
        </w:trPr>
        <w:tc>
          <w:tcPr>
            <w:tcW w:w="838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Юридический адрес,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4132" w:type="pct"/>
            <w:hideMark/>
          </w:tcPr>
          <w:p w:rsidR="00EF6E91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Российская Федерация, 296012, Крым </w:t>
            </w:r>
            <w:proofErr w:type="spellStart"/>
            <w:proofErr w:type="gramStart"/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</w:t>
            </w:r>
            <w:proofErr w:type="spellEnd"/>
            <w:proofErr w:type="gramEnd"/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Армянск г, Симферопольская, </w:t>
            </w:r>
          </w:p>
          <w:p w:rsidR="00EF6E91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 - , +7 (</w:t>
            </w:r>
            <w:r w:rsidR="0012189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6567) 34673 , </w:t>
            </w:r>
          </w:p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arm.adm.zakup@yandex.ru</w:t>
            </w:r>
          </w:p>
        </w:tc>
      </w:tr>
      <w:tr w:rsidR="00DB442B" w:rsidRPr="00DB442B" w:rsidTr="00EF6E91">
        <w:trPr>
          <w:tblCellSpacing w:w="15" w:type="dxa"/>
        </w:trPr>
        <w:tc>
          <w:tcPr>
            <w:tcW w:w="838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4132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9106002685</w:t>
            </w:r>
          </w:p>
        </w:tc>
      </w:tr>
      <w:tr w:rsidR="00DB442B" w:rsidRPr="00DB442B" w:rsidTr="00EF6E91">
        <w:trPr>
          <w:tblCellSpacing w:w="15" w:type="dxa"/>
        </w:trPr>
        <w:tc>
          <w:tcPr>
            <w:tcW w:w="838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4132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910601001</w:t>
            </w:r>
          </w:p>
        </w:tc>
      </w:tr>
      <w:tr w:rsidR="00DB442B" w:rsidRPr="00DB442B" w:rsidTr="00EF6E91">
        <w:trPr>
          <w:tblCellSpacing w:w="15" w:type="dxa"/>
        </w:trPr>
        <w:tc>
          <w:tcPr>
            <w:tcW w:w="838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4132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35706000</w:t>
            </w:r>
          </w:p>
        </w:tc>
      </w:tr>
    </w:tbl>
    <w:p w:rsidR="00DB442B" w:rsidRPr="00DB442B" w:rsidRDefault="00DB442B" w:rsidP="00DB44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68"/>
        <w:gridCol w:w="364"/>
        <w:gridCol w:w="763"/>
        <w:gridCol w:w="392"/>
        <w:gridCol w:w="1086"/>
        <w:gridCol w:w="2042"/>
        <w:gridCol w:w="654"/>
        <w:gridCol w:w="703"/>
        <w:gridCol w:w="1068"/>
        <w:gridCol w:w="1018"/>
        <w:gridCol w:w="750"/>
        <w:gridCol w:w="735"/>
        <w:gridCol w:w="906"/>
        <w:gridCol w:w="3082"/>
      </w:tblGrid>
      <w:tr w:rsidR="00DB442B" w:rsidRPr="00DB442B" w:rsidTr="00A258B1">
        <w:tc>
          <w:tcPr>
            <w:tcW w:w="643" w:type="pct"/>
            <w:gridSpan w:val="2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117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245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2714" w:type="pct"/>
            <w:gridSpan w:val="9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291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990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A258B1" w:rsidRPr="00DB442B" w:rsidTr="00A258B1">
        <w:tc>
          <w:tcPr>
            <w:tcW w:w="643" w:type="pct"/>
            <w:gridSpan w:val="2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349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656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210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226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343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327" w:type="pct"/>
            <w:vMerge w:val="restar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476" w:type="pct"/>
            <w:gridSpan w:val="2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291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58B1" w:rsidRPr="00DB442B" w:rsidTr="00A258B1">
        <w:tc>
          <w:tcPr>
            <w:tcW w:w="643" w:type="pct"/>
            <w:gridSpan w:val="2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17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235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291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A258B1" w:rsidRPr="00DB442B" w:rsidTr="00A258B1">
        <w:tc>
          <w:tcPr>
            <w:tcW w:w="643" w:type="pct"/>
            <w:gridSpan w:val="2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17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45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26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49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56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10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6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43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27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41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35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91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0" w:type="pct"/>
            <w:vAlign w:val="center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</w:tr>
      <w:tr w:rsidR="00A258B1" w:rsidRPr="00DB442B" w:rsidTr="00A258B1">
        <w:trPr>
          <w:trHeight w:val="303"/>
        </w:trPr>
        <w:tc>
          <w:tcPr>
            <w:tcW w:w="643" w:type="pct"/>
            <w:gridSpan w:val="2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90307010210240010414</w:t>
            </w:r>
          </w:p>
        </w:tc>
        <w:tc>
          <w:tcPr>
            <w:tcW w:w="117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007F">
              <w:rPr>
                <w:rFonts w:ascii="Times New Roman" w:hAnsi="Times New Roman"/>
                <w:sz w:val="17"/>
                <w:szCs w:val="17"/>
              </w:rPr>
              <w:t>41.10.10</w:t>
            </w:r>
          </w:p>
        </w:tc>
        <w:tc>
          <w:tcPr>
            <w:tcW w:w="245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007F">
              <w:rPr>
                <w:rFonts w:ascii="Times New Roman" w:hAnsi="Times New Roman"/>
                <w:sz w:val="17"/>
                <w:szCs w:val="17"/>
              </w:rPr>
              <w:t>41.10.10.000</w:t>
            </w:r>
          </w:p>
        </w:tc>
        <w:tc>
          <w:tcPr>
            <w:tcW w:w="126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9" w:type="pct"/>
            <w:hideMark/>
          </w:tcPr>
          <w:p w:rsidR="00484C38" w:rsidRPr="006F007F" w:rsidRDefault="00484C38" w:rsidP="00B6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Проведение работ по разработке проектно – сметной докуме</w:t>
            </w:r>
            <w:r w:rsidR="00B66F8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нтации по объекту «Реконструкция </w:t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дошкольного образовательного учреждения Детский сад «Солнышко» города Армянск Республики Крым по ул. Школьная </w:t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lastRenderedPageBreak/>
              <w:t>д.7-А на 110 мест»</w:t>
            </w:r>
          </w:p>
        </w:tc>
        <w:tc>
          <w:tcPr>
            <w:tcW w:w="656" w:type="pct"/>
            <w:hideMark/>
          </w:tcPr>
          <w:p w:rsidR="00484C38" w:rsidRPr="006F007F" w:rsidRDefault="00484C38" w:rsidP="00B6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lastRenderedPageBreak/>
              <w:t>Документация должна  быть разработана в соответствии с  ГОСТ, СНиП, СП, законодательным стандартам с  представлением необходимых смет,  заключений, экспертиз в соответствии с заданием на проектирование</w:t>
            </w:r>
          </w:p>
        </w:tc>
        <w:tc>
          <w:tcPr>
            <w:tcW w:w="210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26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3" w:type="pct"/>
            <w:hideMark/>
          </w:tcPr>
          <w:p w:rsidR="00484C38" w:rsidRPr="006F007F" w:rsidRDefault="00121896" w:rsidP="00A5681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2248,00</w:t>
            </w:r>
          </w:p>
        </w:tc>
        <w:tc>
          <w:tcPr>
            <w:tcW w:w="327" w:type="pct"/>
            <w:hideMark/>
          </w:tcPr>
          <w:p w:rsidR="00484C38" w:rsidRPr="006F007F" w:rsidRDefault="00343286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22480/674400/0</w:t>
            </w:r>
          </w:p>
        </w:tc>
        <w:tc>
          <w:tcPr>
            <w:tcW w:w="241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06.2016</w:t>
            </w:r>
          </w:p>
        </w:tc>
        <w:tc>
          <w:tcPr>
            <w:tcW w:w="235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12.2016 </w:t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br/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91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990" w:type="pct"/>
            <w:hideMark/>
          </w:tcPr>
          <w:p w:rsidR="00484C38" w:rsidRPr="006F007F" w:rsidRDefault="00484C3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</w:tr>
      <w:tr w:rsidR="00A258B1" w:rsidRPr="00DB442B" w:rsidTr="00A258B1">
        <w:trPr>
          <w:trHeight w:val="303"/>
        </w:trPr>
        <w:tc>
          <w:tcPr>
            <w:tcW w:w="643" w:type="pct"/>
            <w:gridSpan w:val="2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lastRenderedPageBreak/>
              <w:t>90307010210240010414</w:t>
            </w:r>
          </w:p>
        </w:tc>
        <w:tc>
          <w:tcPr>
            <w:tcW w:w="117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007F">
              <w:rPr>
                <w:rFonts w:ascii="Times New Roman" w:hAnsi="Times New Roman"/>
                <w:sz w:val="17"/>
                <w:szCs w:val="17"/>
              </w:rPr>
              <w:t>41.10.10</w:t>
            </w:r>
          </w:p>
        </w:tc>
        <w:tc>
          <w:tcPr>
            <w:tcW w:w="245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F007F">
              <w:rPr>
                <w:rFonts w:ascii="Times New Roman" w:hAnsi="Times New Roman"/>
                <w:sz w:val="17"/>
                <w:szCs w:val="17"/>
              </w:rPr>
              <w:t>41.10.10.000</w:t>
            </w:r>
          </w:p>
        </w:tc>
        <w:tc>
          <w:tcPr>
            <w:tcW w:w="126" w:type="pct"/>
            <w:hideMark/>
          </w:tcPr>
          <w:p w:rsidR="006F007F" w:rsidRPr="006F007F" w:rsidRDefault="00586B7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49" w:type="pct"/>
            <w:hideMark/>
          </w:tcPr>
          <w:p w:rsidR="006F007F" w:rsidRPr="006F007F" w:rsidRDefault="006F007F" w:rsidP="00B6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Проведение работ по разработке проектно – сметной документации по объекту «Реконструкция муниципального казенного дошкольного образовательного учреждения Детский сад №1 «Светлячок» города Армянска Республики Крым по ул. Иванищева 17-А на 200 мест»</w:t>
            </w:r>
          </w:p>
        </w:tc>
        <w:tc>
          <w:tcPr>
            <w:tcW w:w="656" w:type="pct"/>
            <w:hideMark/>
          </w:tcPr>
          <w:p w:rsidR="006F007F" w:rsidRPr="006F007F" w:rsidRDefault="006F007F" w:rsidP="00B6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Документация должна  быть разработана в соответствии с  ГОСТ, СНиП, СП, законодательным стандартам с  представлением необходимых смет,  заключений, экспертиз в соответствии с заданием на проектирование</w:t>
            </w:r>
          </w:p>
        </w:tc>
        <w:tc>
          <w:tcPr>
            <w:tcW w:w="210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26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3" w:type="pct"/>
            <w:hideMark/>
          </w:tcPr>
          <w:p w:rsidR="006F007F" w:rsidRPr="006F007F" w:rsidRDefault="006F007F" w:rsidP="006F00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5067,00</w:t>
            </w:r>
          </w:p>
        </w:tc>
        <w:tc>
          <w:tcPr>
            <w:tcW w:w="327" w:type="pct"/>
            <w:hideMark/>
          </w:tcPr>
          <w:p w:rsidR="006F007F" w:rsidRPr="006F007F" w:rsidRDefault="00343286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50670/1520100/0</w:t>
            </w:r>
          </w:p>
        </w:tc>
        <w:tc>
          <w:tcPr>
            <w:tcW w:w="241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06.2016</w:t>
            </w:r>
          </w:p>
        </w:tc>
        <w:tc>
          <w:tcPr>
            <w:tcW w:w="235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12.2016 </w:t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br/>
            </w: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291" w:type="pct"/>
            <w:hideMark/>
          </w:tcPr>
          <w:p w:rsidR="006F007F" w:rsidRPr="006F007F" w:rsidRDefault="006F007F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990" w:type="pct"/>
            <w:hideMark/>
          </w:tcPr>
          <w:p w:rsidR="006F007F" w:rsidRPr="006F007F" w:rsidRDefault="006F007F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</w:tr>
      <w:tr w:rsidR="00A258B1" w:rsidRPr="00DB442B" w:rsidTr="00A258B1">
        <w:trPr>
          <w:trHeight w:val="303"/>
        </w:trPr>
        <w:tc>
          <w:tcPr>
            <w:tcW w:w="643" w:type="pct"/>
            <w:gridSpan w:val="2"/>
          </w:tcPr>
          <w:p w:rsidR="00225939" w:rsidRPr="006F007F" w:rsidRDefault="00A258B1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90304129510051884244</w:t>
            </w:r>
          </w:p>
        </w:tc>
        <w:tc>
          <w:tcPr>
            <w:tcW w:w="117" w:type="pct"/>
          </w:tcPr>
          <w:p w:rsidR="00225939" w:rsidRPr="006F007F" w:rsidRDefault="00316D80" w:rsidP="00D25B9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74.20</w:t>
            </w:r>
          </w:p>
        </w:tc>
        <w:tc>
          <w:tcPr>
            <w:tcW w:w="245" w:type="pct"/>
          </w:tcPr>
          <w:p w:rsidR="00225939" w:rsidRPr="006F007F" w:rsidRDefault="00316D80" w:rsidP="00D25B9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6D80">
              <w:rPr>
                <w:rFonts w:ascii="Times New Roman" w:hAnsi="Times New Roman"/>
                <w:sz w:val="17"/>
                <w:szCs w:val="17"/>
              </w:rPr>
              <w:t>74.20.51.000</w:t>
            </w:r>
          </w:p>
        </w:tc>
        <w:tc>
          <w:tcPr>
            <w:tcW w:w="126" w:type="pct"/>
          </w:tcPr>
          <w:p w:rsidR="00225939" w:rsidRDefault="00586B78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49" w:type="pct"/>
          </w:tcPr>
          <w:p w:rsidR="00225939" w:rsidRPr="006F007F" w:rsidRDefault="00586B78" w:rsidP="00586B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Выполнение работ по подготовке документов по объекту «</w:t>
            </w:r>
            <w:r w:rsidRPr="00586B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Подготовка генерального плана муниципального образования городской округ Армянск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56" w:type="pct"/>
          </w:tcPr>
          <w:p w:rsidR="00225939" w:rsidRPr="006F007F" w:rsidRDefault="00586B78" w:rsidP="00B66F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586B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оответствии</w:t>
            </w:r>
            <w:proofErr w:type="spellEnd"/>
            <w:r w:rsidRPr="00586B78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 с требованиями Гражданского кодекса Российской Федерации, Федерального закона от 28.06.2014 № 172-ФЗ «О стратегическом планировании в Российской Федерации», Федерального закона от 25.10.2001 № 137-ФЗ «О введении в действие Земельного кодекса Российской Федерации» и иных законодательных и нормативно-правовых актов Российской Федерации, технических регламентов, национальных и отраслевых стандартов, норм, правил, по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ложений, рекомендаций и методик</w:t>
            </w:r>
            <w:proofErr w:type="gramEnd"/>
          </w:p>
        </w:tc>
        <w:tc>
          <w:tcPr>
            <w:tcW w:w="210" w:type="pct"/>
          </w:tcPr>
          <w:p w:rsidR="00225939" w:rsidRPr="006F007F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6F007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226" w:type="pct"/>
          </w:tcPr>
          <w:p w:rsidR="00225939" w:rsidRPr="006F007F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43" w:type="pct"/>
          </w:tcPr>
          <w:p w:rsidR="00225939" w:rsidRDefault="00225939" w:rsidP="006F00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4060,77349</w:t>
            </w:r>
          </w:p>
        </w:tc>
        <w:tc>
          <w:tcPr>
            <w:tcW w:w="327" w:type="pct"/>
          </w:tcPr>
          <w:p w:rsidR="00225939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4060,77349</w:t>
            </w:r>
          </w:p>
        </w:tc>
        <w:tc>
          <w:tcPr>
            <w:tcW w:w="241" w:type="pct"/>
          </w:tcPr>
          <w:p w:rsidR="00225939" w:rsidRPr="006F007F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07.2016</w:t>
            </w:r>
          </w:p>
        </w:tc>
        <w:tc>
          <w:tcPr>
            <w:tcW w:w="235" w:type="pct"/>
          </w:tcPr>
          <w:p w:rsidR="00225939" w:rsidRPr="006F007F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12.2016</w:t>
            </w:r>
          </w:p>
        </w:tc>
        <w:tc>
          <w:tcPr>
            <w:tcW w:w="291" w:type="pct"/>
          </w:tcPr>
          <w:p w:rsidR="00225939" w:rsidRPr="006F007F" w:rsidRDefault="00586B78" w:rsidP="00D2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Единственный поставщик</w:t>
            </w:r>
          </w:p>
        </w:tc>
        <w:tc>
          <w:tcPr>
            <w:tcW w:w="990" w:type="pct"/>
          </w:tcPr>
          <w:p w:rsidR="00225939" w:rsidRPr="006F007F" w:rsidRDefault="00225939" w:rsidP="00A5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A258B1" w:rsidRPr="00DB442B" w:rsidTr="00A258B1"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A258B1" w:rsidRPr="00DB442B" w:rsidTr="00A258B1"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A258B1" w:rsidRPr="00DB442B" w:rsidTr="00A258B1"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A258B1" w:rsidRPr="00DB442B" w:rsidTr="00A258B1"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rPr>
          <w:trHeight w:val="225"/>
        </w:trPr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A258B1" w:rsidRPr="00DB442B" w:rsidTr="00A258B1">
        <w:trPr>
          <w:trHeight w:val="256"/>
        </w:trPr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6F007F" w:rsidRPr="00DB442B" w:rsidTr="00A258B1">
        <w:tc>
          <w:tcPr>
            <w:tcW w:w="5000" w:type="pct"/>
            <w:gridSpan w:val="15"/>
            <w:hideMark/>
          </w:tcPr>
          <w:p w:rsidR="006F007F" w:rsidRPr="00DB442B" w:rsidRDefault="006F007F" w:rsidP="00DB4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A258B1" w:rsidRPr="00DB442B" w:rsidTr="00A258B1">
        <w:tc>
          <w:tcPr>
            <w:tcW w:w="55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02" w:type="pct"/>
            <w:gridSpan w:val="2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9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5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6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43" w:type="pct"/>
            <w:hideMark/>
          </w:tcPr>
          <w:p w:rsidR="006F007F" w:rsidRPr="00121896" w:rsidRDefault="00316D80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11375,77349</w:t>
            </w:r>
          </w:p>
        </w:tc>
        <w:tc>
          <w:tcPr>
            <w:tcW w:w="327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1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5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91" w:type="pct"/>
            <w:hideMark/>
          </w:tcPr>
          <w:p w:rsidR="006F007F" w:rsidRPr="00DB442B" w:rsidRDefault="006F007F" w:rsidP="0012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0" w:type="pct"/>
            <w:hideMark/>
          </w:tcPr>
          <w:p w:rsidR="006F007F" w:rsidRPr="00DB442B" w:rsidRDefault="006F007F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B442B" w:rsidRPr="00DB442B" w:rsidRDefault="00DB442B" w:rsidP="00DB4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455"/>
        <w:gridCol w:w="1517"/>
        <w:gridCol w:w="3792"/>
        <w:gridCol w:w="5612"/>
      </w:tblGrid>
      <w:tr w:rsidR="00DB442B" w:rsidRPr="00DB442B" w:rsidTr="00DB442B">
        <w:tc>
          <w:tcPr>
            <w:tcW w:w="125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DB442B" w:rsidRPr="00DB442B" w:rsidRDefault="00DB442B" w:rsidP="0005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0</w:t>
            </w:r>
            <w:r w:rsidR="00053F85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2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  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июня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20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16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г. </w:t>
            </w: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B442B" w:rsidRPr="00DB442B" w:rsidRDefault="00DB442B" w:rsidP="00DB4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3033"/>
        <w:gridCol w:w="9859"/>
      </w:tblGrid>
      <w:tr w:rsidR="00DB442B" w:rsidRPr="00DB442B" w:rsidTr="00DB442B">
        <w:tc>
          <w:tcPr>
            <w:tcW w:w="75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B44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DB442B" w:rsidRPr="00DB442B" w:rsidRDefault="00DB442B" w:rsidP="00D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DB442B" w:rsidRPr="00DB442B" w:rsidRDefault="00DB442B" w:rsidP="00DB44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6"/>
        <w:gridCol w:w="3141"/>
      </w:tblGrid>
      <w:tr w:rsidR="00DB442B" w:rsidRPr="00DB442B" w:rsidTr="00DB442B">
        <w:tc>
          <w:tcPr>
            <w:tcW w:w="0" w:type="auto"/>
            <w:hideMark/>
          </w:tcPr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995"/>
            </w:tblGrid>
            <w:tr w:rsidR="00DB442B" w:rsidRPr="00DB442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Шарая</w:t>
                  </w:r>
                  <w:proofErr w:type="spellEnd"/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 xml:space="preserve"> Я. В.</w:t>
                  </w:r>
                </w:p>
              </w:tc>
            </w:tr>
            <w:tr w:rsidR="00DB442B" w:rsidRPr="00DB442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73656734673</w:t>
                  </w:r>
                </w:p>
              </w:tc>
            </w:tr>
            <w:tr w:rsidR="00DB442B" w:rsidRPr="00DB442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DB442B" w:rsidRPr="00DB442B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DB442B" w:rsidRPr="00DB442B" w:rsidRDefault="00DB442B" w:rsidP="00DB44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B44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arm.adm.zakup@yandex.ru</w:t>
                  </w:r>
                </w:p>
              </w:tc>
            </w:tr>
          </w:tbl>
          <w:p w:rsidR="00DB442B" w:rsidRPr="00DB442B" w:rsidRDefault="00DB442B" w:rsidP="00DB4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8468CB" w:rsidRPr="00DB442B" w:rsidRDefault="008468CB" w:rsidP="00DB442B">
      <w:pPr>
        <w:rPr>
          <w:rFonts w:ascii="Times New Roman" w:hAnsi="Times New Roman" w:cs="Times New Roman"/>
          <w:szCs w:val="20"/>
        </w:rPr>
      </w:pPr>
    </w:p>
    <w:sectPr w:rsidR="008468CB" w:rsidRPr="00DB442B" w:rsidSect="00FA607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3CD"/>
    <w:multiLevelType w:val="multilevel"/>
    <w:tmpl w:val="C42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424A3"/>
    <w:multiLevelType w:val="multilevel"/>
    <w:tmpl w:val="810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34E2"/>
    <w:multiLevelType w:val="multilevel"/>
    <w:tmpl w:val="105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51A9A"/>
    <w:multiLevelType w:val="multilevel"/>
    <w:tmpl w:val="66F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54F57"/>
    <w:multiLevelType w:val="multilevel"/>
    <w:tmpl w:val="0C1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D36D0"/>
    <w:multiLevelType w:val="multilevel"/>
    <w:tmpl w:val="EED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82EDD"/>
    <w:multiLevelType w:val="multilevel"/>
    <w:tmpl w:val="3E2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A7B33"/>
    <w:multiLevelType w:val="multilevel"/>
    <w:tmpl w:val="5000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93E4A"/>
    <w:multiLevelType w:val="multilevel"/>
    <w:tmpl w:val="AB5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0235A"/>
    <w:multiLevelType w:val="multilevel"/>
    <w:tmpl w:val="FE3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6B25B9"/>
    <w:multiLevelType w:val="multilevel"/>
    <w:tmpl w:val="EBA6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61548C"/>
    <w:multiLevelType w:val="multilevel"/>
    <w:tmpl w:val="9CB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23B85"/>
    <w:multiLevelType w:val="multilevel"/>
    <w:tmpl w:val="25DA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B363C"/>
    <w:multiLevelType w:val="multilevel"/>
    <w:tmpl w:val="9DA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62750"/>
    <w:multiLevelType w:val="multilevel"/>
    <w:tmpl w:val="C82E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71406"/>
    <w:multiLevelType w:val="multilevel"/>
    <w:tmpl w:val="BD72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CE6DBA"/>
    <w:multiLevelType w:val="multilevel"/>
    <w:tmpl w:val="9B6C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75CD8"/>
    <w:multiLevelType w:val="multilevel"/>
    <w:tmpl w:val="1ADE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E2660"/>
    <w:multiLevelType w:val="multilevel"/>
    <w:tmpl w:val="DF5E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8550A0"/>
    <w:multiLevelType w:val="multilevel"/>
    <w:tmpl w:val="8D6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1188E"/>
    <w:multiLevelType w:val="multilevel"/>
    <w:tmpl w:val="71BC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D60BB"/>
    <w:multiLevelType w:val="multilevel"/>
    <w:tmpl w:val="8778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6"/>
  </w:num>
  <w:num w:numId="9">
    <w:abstractNumId w:val="1"/>
  </w:num>
  <w:num w:numId="10">
    <w:abstractNumId w:val="20"/>
  </w:num>
  <w:num w:numId="11">
    <w:abstractNumId w:val="10"/>
  </w:num>
  <w:num w:numId="12">
    <w:abstractNumId w:val="7"/>
  </w:num>
  <w:num w:numId="13">
    <w:abstractNumId w:val="9"/>
  </w:num>
  <w:num w:numId="14">
    <w:abstractNumId w:val="19"/>
  </w:num>
  <w:num w:numId="15">
    <w:abstractNumId w:val="5"/>
  </w:num>
  <w:num w:numId="16">
    <w:abstractNumId w:val="15"/>
  </w:num>
  <w:num w:numId="17">
    <w:abstractNumId w:val="17"/>
  </w:num>
  <w:num w:numId="18">
    <w:abstractNumId w:val="21"/>
  </w:num>
  <w:num w:numId="19">
    <w:abstractNumId w:val="8"/>
  </w:num>
  <w:num w:numId="20">
    <w:abstractNumId w:val="16"/>
  </w:num>
  <w:num w:numId="21">
    <w:abstractNumId w:val="11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D21"/>
    <w:rsid w:val="00011E5D"/>
    <w:rsid w:val="00053F85"/>
    <w:rsid w:val="00055FA8"/>
    <w:rsid w:val="00063265"/>
    <w:rsid w:val="00063891"/>
    <w:rsid w:val="0009314B"/>
    <w:rsid w:val="000E368C"/>
    <w:rsid w:val="00121896"/>
    <w:rsid w:val="001A5219"/>
    <w:rsid w:val="00225939"/>
    <w:rsid w:val="00265494"/>
    <w:rsid w:val="00270E4F"/>
    <w:rsid w:val="00316D80"/>
    <w:rsid w:val="00343286"/>
    <w:rsid w:val="00360016"/>
    <w:rsid w:val="00466679"/>
    <w:rsid w:val="00484C38"/>
    <w:rsid w:val="004B1ACD"/>
    <w:rsid w:val="005543ED"/>
    <w:rsid w:val="00586B78"/>
    <w:rsid w:val="005B7133"/>
    <w:rsid w:val="005F4AFE"/>
    <w:rsid w:val="0063709E"/>
    <w:rsid w:val="006472D7"/>
    <w:rsid w:val="006A14ED"/>
    <w:rsid w:val="006F007F"/>
    <w:rsid w:val="00721243"/>
    <w:rsid w:val="00792396"/>
    <w:rsid w:val="007F0A8B"/>
    <w:rsid w:val="008468CB"/>
    <w:rsid w:val="008905BD"/>
    <w:rsid w:val="008C2523"/>
    <w:rsid w:val="0092376D"/>
    <w:rsid w:val="0095422C"/>
    <w:rsid w:val="00960376"/>
    <w:rsid w:val="0096152C"/>
    <w:rsid w:val="00A10619"/>
    <w:rsid w:val="00A258B1"/>
    <w:rsid w:val="00A545FA"/>
    <w:rsid w:val="00A56819"/>
    <w:rsid w:val="00B66F8B"/>
    <w:rsid w:val="00BF3D65"/>
    <w:rsid w:val="00C062E5"/>
    <w:rsid w:val="00C13424"/>
    <w:rsid w:val="00C50FAB"/>
    <w:rsid w:val="00CC5EF0"/>
    <w:rsid w:val="00D25B9E"/>
    <w:rsid w:val="00D93272"/>
    <w:rsid w:val="00D96AC3"/>
    <w:rsid w:val="00DB442B"/>
    <w:rsid w:val="00DD0D21"/>
    <w:rsid w:val="00E30381"/>
    <w:rsid w:val="00E91F38"/>
    <w:rsid w:val="00EA08A2"/>
    <w:rsid w:val="00EF6E91"/>
    <w:rsid w:val="00F86065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4B"/>
  </w:style>
  <w:style w:type="paragraph" w:styleId="1">
    <w:name w:val="heading 1"/>
    <w:basedOn w:val="a"/>
    <w:link w:val="10"/>
    <w:uiPriority w:val="9"/>
    <w:qFormat/>
    <w:rsid w:val="00E9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D21"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rserrhl1">
    <w:name w:val="rs_err_hl1"/>
    <w:basedOn w:val="a0"/>
    <w:rsid w:val="00DD0D21"/>
  </w:style>
  <w:style w:type="character" w:customStyle="1" w:styleId="10">
    <w:name w:val="Заголовок 1 Знак"/>
    <w:basedOn w:val="a0"/>
    <w:link w:val="1"/>
    <w:uiPriority w:val="9"/>
    <w:rsid w:val="00E91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91F3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91F3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91F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91F3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91F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91F38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91F38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91F3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91F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91F3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91F38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91F3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91F38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91F3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91F3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91F3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91F38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91F38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91F38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91F3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91F3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91F38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91F38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91F38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91F38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91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2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2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Верхний колонтитул2"/>
    <w:basedOn w:val="a"/>
    <w:rsid w:val="0026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27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Подзаголовок3"/>
    <w:basedOn w:val="a"/>
    <w:rsid w:val="0027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Верхний колонтитул3"/>
    <w:basedOn w:val="a"/>
    <w:rsid w:val="0027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3709E"/>
  </w:style>
  <w:style w:type="paragraph" w:customStyle="1" w:styleId="4">
    <w:name w:val="Название4"/>
    <w:basedOn w:val="a"/>
    <w:rsid w:val="0063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Подзаголовок4"/>
    <w:basedOn w:val="a"/>
    <w:rsid w:val="0063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Верхний колонтитул4"/>
    <w:basedOn w:val="a"/>
    <w:rsid w:val="0063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5F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Подзаголовок5"/>
    <w:basedOn w:val="a"/>
    <w:rsid w:val="005F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Верхний колонтитул5"/>
    <w:basedOn w:val="a"/>
    <w:rsid w:val="005F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Название6"/>
    <w:basedOn w:val="a"/>
    <w:rsid w:val="00D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Подзаголовок6"/>
    <w:basedOn w:val="a"/>
    <w:rsid w:val="00D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Верхний колонтитул6"/>
    <w:basedOn w:val="a"/>
    <w:rsid w:val="00DB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D21"/>
    <w:pPr>
      <w:spacing w:before="240" w:after="240" w:line="288" w:lineRule="atLeast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customStyle="1" w:styleId="rserrhl1">
    <w:name w:val="rs_err_hl1"/>
    <w:basedOn w:val="a0"/>
    <w:rsid w:val="00DD0D21"/>
  </w:style>
  <w:style w:type="character" w:customStyle="1" w:styleId="10">
    <w:name w:val="Заголовок 1 Знак"/>
    <w:basedOn w:val="a0"/>
    <w:link w:val="1"/>
    <w:uiPriority w:val="9"/>
    <w:rsid w:val="00E91F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91F3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91F38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91F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91F38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91F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91F38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91F38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91F38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91F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91F38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91F38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91F38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91F38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91F3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91F38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91F3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91F38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91F38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91F38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91F38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91F38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91F38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91F38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91F38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91F38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91F38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9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91F3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91F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2018-03-01T12:45:00Z</cp:lastPrinted>
  <dcterms:created xsi:type="dcterms:W3CDTF">2016-06-03T10:55:00Z</dcterms:created>
  <dcterms:modified xsi:type="dcterms:W3CDTF">2018-03-01T12:45:00Z</dcterms:modified>
</cp:coreProperties>
</file>